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0002F0" w14:textId="77777777" w:rsidR="000F75D3" w:rsidRPr="000F75D3" w:rsidRDefault="000F75D3" w:rsidP="000F75D3">
      <w:pPr>
        <w:rPr>
          <w:rFonts w:ascii="Cambria Math" w:hAnsi="Cambria Math" w:cs="Cambria Math"/>
        </w:rPr>
      </w:pPr>
    </w:p>
    <w:p w14:paraId="627D9DC2" w14:textId="77777777" w:rsidR="000F75D3" w:rsidRPr="000F75D3" w:rsidRDefault="000F75D3" w:rsidP="000F75D3">
      <w:pPr>
        <w:rPr>
          <w:rFonts w:ascii="Cambria Math" w:hAnsi="Cambria Math" w:cs="Cambria Math"/>
        </w:rPr>
      </w:pPr>
      <w:r w:rsidRPr="000F75D3">
        <w:rPr>
          <w:rFonts w:ascii="Cambria Math" w:hAnsi="Cambria Math" w:cs="Cambria Math"/>
        </w:rPr>
        <w:t>2 x 0,08 mm2</w:t>
      </w:r>
    </w:p>
    <w:p w14:paraId="0819FCF6" w14:textId="77777777" w:rsidR="000F75D3" w:rsidRPr="000F75D3" w:rsidRDefault="000F75D3" w:rsidP="000F75D3">
      <w:pPr>
        <w:rPr>
          <w:rFonts w:ascii="Cambria Math" w:hAnsi="Cambria Math" w:cs="Cambria Math"/>
        </w:rPr>
      </w:pPr>
      <w:r w:rsidRPr="000F75D3">
        <w:rPr>
          <w:rFonts w:ascii="Cambria Math" w:hAnsi="Cambria Math" w:cs="Cambria Math"/>
        </w:rPr>
        <w:t>2C x (10 x 0,10 mm) / 2 x (28 x 0,12 mm)</w:t>
      </w:r>
    </w:p>
    <w:p w14:paraId="680A28E7" w14:textId="77777777" w:rsidR="000F75D3" w:rsidRPr="000F75D3" w:rsidRDefault="000F75D3" w:rsidP="000F75D3">
      <w:pPr>
        <w:rPr>
          <w:rFonts w:ascii="Cambria Math" w:hAnsi="Cambria Math" w:cs="Cambria Math"/>
        </w:rPr>
      </w:pPr>
      <w:proofErr w:type="spellStart"/>
      <w:r w:rsidRPr="000F75D3">
        <w:rPr>
          <w:rFonts w:ascii="Cambria Math" w:hAnsi="Cambria Math" w:cs="Cambria Math"/>
        </w:rPr>
        <w:t>vonkajší</w:t>
      </w:r>
      <w:proofErr w:type="spellEnd"/>
      <w:r w:rsidRPr="000F75D3">
        <w:rPr>
          <w:rFonts w:ascii="Cambria Math" w:hAnsi="Cambria Math" w:cs="Cambria Math"/>
        </w:rPr>
        <w:t xml:space="preserve"> </w:t>
      </w:r>
      <w:proofErr w:type="spellStart"/>
      <w:r w:rsidRPr="000F75D3">
        <w:rPr>
          <w:rFonts w:ascii="Cambria Math" w:hAnsi="Cambria Math" w:cs="Cambria Math"/>
        </w:rPr>
        <w:t>priemer</w:t>
      </w:r>
      <w:proofErr w:type="spellEnd"/>
      <w:r w:rsidRPr="000F75D3">
        <w:rPr>
          <w:rFonts w:ascii="Cambria Math" w:hAnsi="Cambria Math" w:cs="Cambria Math"/>
        </w:rPr>
        <w:t>: 2,8 x 5,6 mm</w:t>
      </w:r>
    </w:p>
    <w:p w14:paraId="68D02751" w14:textId="77777777" w:rsidR="000F75D3" w:rsidRPr="000F75D3" w:rsidRDefault="000F75D3" w:rsidP="000F75D3">
      <w:pPr>
        <w:rPr>
          <w:rFonts w:ascii="Cambria Math" w:hAnsi="Cambria Math" w:cs="Cambria Math"/>
        </w:rPr>
      </w:pPr>
      <w:proofErr w:type="spellStart"/>
      <w:r w:rsidRPr="000F75D3">
        <w:rPr>
          <w:rFonts w:ascii="Cambria Math" w:hAnsi="Cambria Math" w:cs="Cambria Math"/>
        </w:rPr>
        <w:t>po</w:t>
      </w:r>
      <w:proofErr w:type="spellEnd"/>
      <w:r w:rsidRPr="000F75D3">
        <w:rPr>
          <w:rFonts w:ascii="Cambria Math" w:hAnsi="Cambria Math" w:cs="Cambria Math"/>
        </w:rPr>
        <w:t xml:space="preserve"> </w:t>
      </w:r>
      <w:proofErr w:type="spellStart"/>
      <w:r w:rsidRPr="000F75D3">
        <w:rPr>
          <w:rFonts w:ascii="Cambria Math" w:hAnsi="Cambria Math" w:cs="Cambria Math"/>
        </w:rPr>
        <w:t>žilách</w:t>
      </w:r>
      <w:proofErr w:type="spellEnd"/>
      <w:r w:rsidRPr="000F75D3">
        <w:rPr>
          <w:rFonts w:ascii="Cambria Math" w:hAnsi="Cambria Math" w:cs="Cambria Math"/>
        </w:rPr>
        <w:t xml:space="preserve"> </w:t>
      </w:r>
      <w:proofErr w:type="spellStart"/>
      <w:r w:rsidRPr="000F75D3">
        <w:rPr>
          <w:rFonts w:ascii="Cambria Math" w:hAnsi="Cambria Math" w:cs="Cambria Math"/>
        </w:rPr>
        <w:t>tienený</w:t>
      </w:r>
      <w:proofErr w:type="spellEnd"/>
      <w:r w:rsidRPr="000F75D3">
        <w:rPr>
          <w:rFonts w:ascii="Cambria Math" w:hAnsi="Cambria Math" w:cs="Cambria Math"/>
        </w:rPr>
        <w:t xml:space="preserve">, </w:t>
      </w:r>
      <w:proofErr w:type="spellStart"/>
      <w:r w:rsidRPr="000F75D3">
        <w:rPr>
          <w:rFonts w:ascii="Cambria Math" w:hAnsi="Cambria Math" w:cs="Cambria Math"/>
        </w:rPr>
        <w:t>plochý</w:t>
      </w:r>
      <w:proofErr w:type="spellEnd"/>
      <w:r w:rsidRPr="000F75D3">
        <w:rPr>
          <w:rFonts w:ascii="Cambria Math" w:hAnsi="Cambria Math" w:cs="Cambria Math"/>
        </w:rPr>
        <w:t xml:space="preserve">, </w:t>
      </w:r>
      <w:proofErr w:type="spellStart"/>
      <w:r w:rsidRPr="000F75D3">
        <w:rPr>
          <w:rFonts w:ascii="Cambria Math" w:hAnsi="Cambria Math" w:cs="Cambria Math"/>
        </w:rPr>
        <w:t>čierny</w:t>
      </w:r>
      <w:proofErr w:type="spellEnd"/>
    </w:p>
    <w:p w14:paraId="37634C3E" w14:textId="148142DE" w:rsidR="00481B83" w:rsidRPr="00C34403" w:rsidRDefault="000F75D3" w:rsidP="000F75D3">
      <w:r w:rsidRPr="000F75D3">
        <w:rPr>
          <w:rFonts w:ascii="Cambria Math" w:hAnsi="Cambria Math" w:cs="Cambria Math"/>
        </w:rPr>
        <w:t xml:space="preserve">100 m / </w:t>
      </w:r>
      <w:proofErr w:type="spellStart"/>
      <w:r w:rsidRPr="000F75D3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2023-01-23T13:25:00Z</dcterms:created>
  <dcterms:modified xsi:type="dcterms:W3CDTF">2023-01-23T13:25:00Z</dcterms:modified>
</cp:coreProperties>
</file>